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116D" w14:textId="15C89DAF" w:rsidR="001941E2" w:rsidRPr="000A0E39" w:rsidRDefault="000A0E39" w:rsidP="000A0E39">
      <w:pPr>
        <w:pStyle w:val="Kop1"/>
        <w:rPr>
          <w:color w:val="auto"/>
        </w:rPr>
      </w:pPr>
      <w:r w:rsidRPr="000A0E39">
        <w:rPr>
          <w:color w:val="auto"/>
        </w:rPr>
        <w:t>Masterclass 6 juni 2019</w:t>
      </w:r>
    </w:p>
    <w:p w14:paraId="7E797D4B" w14:textId="20C7ED6B" w:rsidR="000A0E39" w:rsidRPr="000A0E39" w:rsidRDefault="000A0E39" w:rsidP="000A0E39">
      <w:pPr>
        <w:pStyle w:val="Kop2"/>
        <w:rPr>
          <w:color w:val="auto"/>
        </w:rPr>
      </w:pPr>
      <w:r w:rsidRPr="000A0E39">
        <w:rPr>
          <w:color w:val="auto"/>
        </w:rPr>
        <w:t>Narcistische Persoonlijkheidsstoornis</w:t>
      </w:r>
    </w:p>
    <w:p w14:paraId="4AFA5661" w14:textId="77777777" w:rsidR="000A0E39" w:rsidRDefault="000A0E39"/>
    <w:p w14:paraId="531D558B" w14:textId="77777777" w:rsidR="000A0E39" w:rsidRDefault="000A0E39"/>
    <w:p w14:paraId="6C7A0969" w14:textId="6C661311" w:rsidR="000A0E39" w:rsidRDefault="000A0E39">
      <w:r>
        <w:t>13:00-13:30</w:t>
      </w:r>
      <w:r>
        <w:tab/>
      </w:r>
      <w:r>
        <w:tab/>
        <w:t>Inloop</w:t>
      </w:r>
    </w:p>
    <w:p w14:paraId="675FE2A7" w14:textId="1E631CF8" w:rsidR="000A0E39" w:rsidRDefault="000A0E39">
      <w:r>
        <w:t>13:30-15:00</w:t>
      </w:r>
      <w:r>
        <w:tab/>
      </w:r>
      <w:r>
        <w:tab/>
        <w:t xml:space="preserve">Lois </w:t>
      </w:r>
      <w:proofErr w:type="spellStart"/>
      <w:r>
        <w:t>Choi</w:t>
      </w:r>
      <w:proofErr w:type="spellEnd"/>
      <w:r>
        <w:t xml:space="preserve"> Kain</w:t>
      </w:r>
    </w:p>
    <w:p w14:paraId="04327299" w14:textId="6A9C2741" w:rsidR="000A0E39" w:rsidRDefault="000A0E39">
      <w:r>
        <w:t>15:00-15:30</w:t>
      </w:r>
      <w:r>
        <w:tab/>
      </w:r>
      <w:r>
        <w:tab/>
        <w:t>Pauze</w:t>
      </w:r>
    </w:p>
    <w:p w14:paraId="37A5B1A0" w14:textId="46FCFD57" w:rsidR="000A0E39" w:rsidRDefault="000A0E39">
      <w:r>
        <w:t>15:30-17:00</w:t>
      </w:r>
      <w:r>
        <w:tab/>
      </w:r>
      <w:r>
        <w:tab/>
        <w:t xml:space="preserve">Lois </w:t>
      </w:r>
      <w:proofErr w:type="spellStart"/>
      <w:r>
        <w:t>Choi</w:t>
      </w:r>
      <w:proofErr w:type="spellEnd"/>
      <w:r>
        <w:t xml:space="preserve"> Kain</w:t>
      </w:r>
    </w:p>
    <w:p w14:paraId="608755B5" w14:textId="09DDA5A6" w:rsidR="00C643D5" w:rsidRDefault="00C643D5">
      <w:r>
        <w:t>17:00-18:00</w:t>
      </w:r>
      <w:r>
        <w:tab/>
      </w:r>
      <w:r>
        <w:tab/>
        <w:t>Borrel</w:t>
      </w:r>
      <w:bookmarkStart w:id="0" w:name="_GoBack"/>
      <w:bookmarkEnd w:id="0"/>
    </w:p>
    <w:p w14:paraId="00D0AF05" w14:textId="77777777" w:rsidR="000A0E39" w:rsidRDefault="000A0E39"/>
    <w:p w14:paraId="1DD3CAAD" w14:textId="77777777" w:rsidR="000A0E39" w:rsidRPr="000A0E39" w:rsidRDefault="000A0E39" w:rsidP="000A0E39">
      <w:pPr>
        <w:pStyle w:val="Normaalweb"/>
      </w:pPr>
      <w:r w:rsidRPr="000A0E39">
        <w:t xml:space="preserve">In deze masterclass vertelt Lois </w:t>
      </w:r>
      <w:proofErr w:type="spellStart"/>
      <w:r w:rsidRPr="000A0E39">
        <w:t>Choi</w:t>
      </w:r>
      <w:proofErr w:type="spellEnd"/>
      <w:r w:rsidRPr="000A0E39">
        <w:t xml:space="preserve"> Kain alles over NPD (</w:t>
      </w:r>
      <w:proofErr w:type="spellStart"/>
      <w:r w:rsidRPr="000A0E39">
        <w:t>Narcissistic</w:t>
      </w:r>
      <w:proofErr w:type="spellEnd"/>
      <w:r w:rsidRPr="000A0E39">
        <w:t xml:space="preserve"> </w:t>
      </w:r>
      <w:proofErr w:type="spellStart"/>
      <w:r w:rsidRPr="000A0E39">
        <w:t>Personality</w:t>
      </w:r>
      <w:proofErr w:type="spellEnd"/>
      <w:r w:rsidRPr="000A0E39">
        <w:t xml:space="preserve"> Disorder) en hoe deze stoornis vaak samen gaat met en invloed heeft op (de behandeling van) andere aandoeningen als ook op het therapeutisch proces.</w:t>
      </w:r>
    </w:p>
    <w:p w14:paraId="6113107C" w14:textId="77777777" w:rsidR="000A0E39" w:rsidRPr="000A0E39" w:rsidRDefault="000A0E39" w:rsidP="000A0E39">
      <w:pPr>
        <w:pStyle w:val="Normaalweb"/>
      </w:pPr>
      <w:r w:rsidRPr="000A0E39">
        <w:t xml:space="preserve">De narcistische persoonlijkheidsstoornis wordt inconsistent gediagnostiseerd en behandeld, gezien er tot op de dag van vandaag geen </w:t>
      </w:r>
      <w:proofErr w:type="spellStart"/>
      <w:r w:rsidRPr="000A0E39">
        <w:t>evidence-based</w:t>
      </w:r>
      <w:proofErr w:type="spellEnd"/>
      <w:r w:rsidRPr="000A0E39">
        <w:t xml:space="preserve"> behandeling is beschreven.</w:t>
      </w:r>
    </w:p>
    <w:p w14:paraId="336C4362" w14:textId="77777777" w:rsidR="000A0E39" w:rsidRPr="000A0E39" w:rsidRDefault="000A0E39" w:rsidP="000A0E39">
      <w:pPr>
        <w:pStyle w:val="Normaalweb"/>
      </w:pPr>
      <w:r w:rsidRPr="000A0E39">
        <w:t xml:space="preserve">In deze masterclass worden overeenkomsten en verschillen tussen BPS en NPS behandeld evenals het inzetten van General </w:t>
      </w:r>
      <w:proofErr w:type="spellStart"/>
      <w:r w:rsidRPr="000A0E39">
        <w:t>Psychiatric</w:t>
      </w:r>
      <w:proofErr w:type="spellEnd"/>
      <w:r w:rsidRPr="000A0E39">
        <w:t xml:space="preserve"> Management (GPM), </w:t>
      </w:r>
      <w:proofErr w:type="spellStart"/>
      <w:r w:rsidRPr="000A0E39">
        <w:t>Mentalization</w:t>
      </w:r>
      <w:proofErr w:type="spellEnd"/>
      <w:r w:rsidRPr="000A0E39">
        <w:t xml:space="preserve"> </w:t>
      </w:r>
      <w:proofErr w:type="spellStart"/>
      <w:r w:rsidRPr="000A0E39">
        <w:t>Based</w:t>
      </w:r>
      <w:proofErr w:type="spellEnd"/>
      <w:r w:rsidRPr="000A0E39">
        <w:t xml:space="preserve"> Treatment (MBT) en </w:t>
      </w:r>
      <w:proofErr w:type="spellStart"/>
      <w:r w:rsidRPr="000A0E39">
        <w:t>Transference</w:t>
      </w:r>
      <w:proofErr w:type="spellEnd"/>
      <w:r w:rsidRPr="000A0E39">
        <w:t xml:space="preserve"> Focused </w:t>
      </w:r>
      <w:proofErr w:type="spellStart"/>
      <w:r w:rsidRPr="000A0E39">
        <w:t>Psychotherapy</w:t>
      </w:r>
      <w:proofErr w:type="spellEnd"/>
      <w:r w:rsidRPr="000A0E39">
        <w:t xml:space="preserve"> (TFP) in de behandeling van de narcistische persoonlijkheidsstoornis.</w:t>
      </w:r>
    </w:p>
    <w:p w14:paraId="5B61D460" w14:textId="77777777" w:rsidR="000A0E39" w:rsidRPr="000A0E39" w:rsidRDefault="000A0E39" w:rsidP="000A0E39">
      <w:pPr>
        <w:pStyle w:val="Normaalweb"/>
      </w:pPr>
      <w:r w:rsidRPr="000A0E39">
        <w:t>De masterclass heeft als belangrijkste doel de deelnemers meer handvatten te geven om de kernsymptomen van NPS aan te pakken in hun werk met patiënten met deze diagnose.</w:t>
      </w:r>
    </w:p>
    <w:p w14:paraId="66C5AA63" w14:textId="77777777" w:rsidR="000A0E39" w:rsidRDefault="000A0E39"/>
    <w:sectPr w:rsidR="000A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E2"/>
    <w:rsid w:val="000A0E39"/>
    <w:rsid w:val="001941E2"/>
    <w:rsid w:val="00C643D5"/>
    <w:rsid w:val="00C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8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0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0E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A0E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A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0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0E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A0E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A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9DA5E8EF0554EAA455760ABC3D112" ma:contentTypeVersion="0" ma:contentTypeDescription="Een nieuw document maken." ma:contentTypeScope="" ma:versionID="649213d4585c2d58a700a09a4d380abe">
  <xsd:schema xmlns:xsd="http://www.w3.org/2001/XMLSchema" xmlns:xs="http://www.w3.org/2001/XMLSchema" xmlns:p="http://schemas.microsoft.com/office/2006/metadata/properties" xmlns:ns2="da6845c0-35dd-4ad9-8e5c-af57d2cc7c45" targetNamespace="http://schemas.microsoft.com/office/2006/metadata/properties" ma:root="true" ma:fieldsID="19b056c8127412851bd017d61f523508" ns2:_="">
    <xsd:import namespace="da6845c0-35dd-4ad9-8e5c-af57d2cc7c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45c0-35dd-4ad9-8e5c-af57d2cc7c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6845c0-35dd-4ad9-8e5c-af57d2cc7c45">EJNDFXTFUDQW-1680802881-91</_dlc_DocId>
    <_dlc_DocIdUrl xmlns="da6845c0-35dd-4ad9-8e5c-af57d2cc7c45">
      <Url>https://altraplein.altrecht.nl/eenheid/persoonlijkheidsstoornissen/_layouts/15/DocIdRedir.aspx?ID=EJNDFXTFUDQW-1680802881-91</Url>
      <Description>EJNDFXTFUDQW-1680802881-91</Description>
    </_dlc_DocIdUrl>
  </documentManagement>
</p:properties>
</file>

<file path=customXml/itemProps1.xml><?xml version="1.0" encoding="utf-8"?>
<ds:datastoreItem xmlns:ds="http://schemas.openxmlformats.org/officeDocument/2006/customXml" ds:itemID="{39974B77-3871-47EE-BD4A-C95921236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4C8D2-DBBA-48AB-A3C6-FB8308F415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A247D2-C725-482C-B46F-6121B8B22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845c0-35dd-4ad9-8e5c-af57d2cc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4CA92-3FCE-47B6-B041-672B030AC8A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da6845c0-35dd-4ad9-8e5c-af57d2cc7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Hengstmengel, Marjolijn</dc:creator>
  <cp:lastModifiedBy>Hengstmengel, Marjolijn</cp:lastModifiedBy>
  <cp:revision>3</cp:revision>
  <dcterms:created xsi:type="dcterms:W3CDTF">2019-01-22T11:07:00Z</dcterms:created>
  <dcterms:modified xsi:type="dcterms:W3CDTF">2019-01-22T11:08:00Z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0x0101003A59DA5E8EF0554EAA455760ABC3D112</vt:lpwstr>
  </property>
  <property fmtid="{D5CDD505-2E9C-101B-9397-08002B2CF9AE}" pid="3" name="_dlc_DocIdItemGuid">
    <vt:lpwstr>dbdb0193-2443-41dd-b4a5-ae4cd145e6ba</vt:lpwstr>
  </property>
</Properties>
</file>